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14C6" w:rsidRDefault="0030689F" w:rsidP="00820639">
      <w:pPr>
        <w:pStyle w:val="PlainText"/>
        <w:jc w:val="center"/>
        <w:rPr>
          <w:b/>
          <w:bCs/>
          <w:lang w:val="en-CA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34DCE" wp14:editId="6D5CBEC9">
                <wp:simplePos x="0" y="0"/>
                <wp:positionH relativeFrom="column">
                  <wp:posOffset>5310505</wp:posOffset>
                </wp:positionH>
                <wp:positionV relativeFrom="paragraph">
                  <wp:posOffset>125730</wp:posOffset>
                </wp:positionV>
                <wp:extent cx="1758315" cy="275590"/>
                <wp:effectExtent l="0" t="0" r="1333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89F" w:rsidRPr="0030689F" w:rsidRDefault="0030689F" w:rsidP="0030689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689F">
                              <w:rPr>
                                <w:b/>
                                <w:sz w:val="24"/>
                                <w:szCs w:val="24"/>
                              </w:rPr>
                              <w:t>Please Print Clearly</w:t>
                            </w:r>
                          </w:p>
                          <w:p w:rsidR="0030689F" w:rsidRDefault="00306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8.15pt;margin-top:9.9pt;width:138.4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" fillcolor="white [3201]" strokeweight=".5pt">
                <v:textbox>
                  <w:txbxContent>
                    <w:p w:rsidR="0030689F" w:rsidRPr="0030689F" w:rsidRDefault="0030689F" w:rsidP="0030689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0689F">
                        <w:rPr>
                          <w:b/>
                          <w:sz w:val="24"/>
                          <w:szCs w:val="24"/>
                        </w:rPr>
                        <w:t>Please Print Clearly</w:t>
                      </w:r>
                    </w:p>
                    <w:p w:rsidR="0030689F" w:rsidRDefault="0030689F"/>
                  </w:txbxContent>
                </v:textbox>
              </v:shape>
            </w:pict>
          </mc:Fallback>
        </mc:AlternateContent>
      </w:r>
      <w:r w:rsidRPr="0030689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4F2E8" wp14:editId="24A77F81">
                <wp:simplePos x="0" y="0"/>
                <wp:positionH relativeFrom="column">
                  <wp:posOffset>-243840</wp:posOffset>
                </wp:positionH>
                <wp:positionV relativeFrom="paragraph">
                  <wp:posOffset>130175</wp:posOffset>
                </wp:positionV>
                <wp:extent cx="1617345" cy="1403985"/>
                <wp:effectExtent l="0" t="0" r="2095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89F" w:rsidRPr="0030689F" w:rsidRDefault="0030689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689F">
                              <w:rPr>
                                <w:b/>
                                <w:sz w:val="24"/>
                                <w:szCs w:val="24"/>
                              </w:rPr>
                              <w:t>Please Print Clearly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9.2pt;margin-top:10.25pt;width:127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vSJwIAAE4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">
                <v:textbox style="mso-fit-shape-to-text:t">
                  <w:txbxContent>
                    <w:p w:rsidR="0030689F" w:rsidRPr="0030689F" w:rsidRDefault="0030689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0689F">
                        <w:rPr>
                          <w:b/>
                          <w:sz w:val="24"/>
                          <w:szCs w:val="24"/>
                        </w:rPr>
                        <w:t>Please Print Clearly</w:t>
                      </w:r>
                    </w:p>
                  </w:txbxContent>
                </v:textbox>
              </v:shape>
            </w:pict>
          </mc:Fallback>
        </mc:AlternateContent>
      </w:r>
      <w:r w:rsidR="00820639" w:rsidRPr="00820639">
        <w:rPr>
          <w:b/>
          <w:bCs/>
          <w:lang w:val="en-CA"/>
        </w:rPr>
        <w:t xml:space="preserve">Public Meeting on Wildlife Allocation </w:t>
      </w:r>
      <w:r w:rsidR="00962403">
        <w:rPr>
          <w:b/>
          <w:bCs/>
          <w:lang w:val="en-CA"/>
        </w:rPr>
        <w:t>– Dawson Creek</w:t>
      </w:r>
      <w:r w:rsidR="00820639" w:rsidRPr="00820639">
        <w:rPr>
          <w:lang w:val="en-CA"/>
        </w:rPr>
        <w:br/>
      </w:r>
      <w:r w:rsidR="00820639" w:rsidRPr="00820639">
        <w:rPr>
          <w:b/>
          <w:bCs/>
          <w:lang w:val="en-CA"/>
        </w:rPr>
        <w:t xml:space="preserve">Hosted by BCWF Region </w:t>
      </w:r>
      <w:r w:rsidR="00962403">
        <w:rPr>
          <w:b/>
          <w:bCs/>
          <w:lang w:val="en-CA"/>
        </w:rPr>
        <w:t>7B</w:t>
      </w:r>
      <w:r w:rsidR="00820639" w:rsidRPr="00820639">
        <w:rPr>
          <w:b/>
          <w:bCs/>
          <w:lang w:val="en-CA"/>
        </w:rPr>
        <w:t xml:space="preserve"> </w:t>
      </w:r>
      <w:r w:rsidR="00962403">
        <w:rPr>
          <w:b/>
          <w:bCs/>
          <w:lang w:val="en-CA"/>
        </w:rPr>
        <w:t>–</w:t>
      </w:r>
      <w:r w:rsidR="00820639" w:rsidRPr="00820639">
        <w:rPr>
          <w:b/>
          <w:bCs/>
          <w:lang w:val="en-CA"/>
        </w:rPr>
        <w:t xml:space="preserve"> </w:t>
      </w:r>
      <w:r w:rsidR="00962403">
        <w:rPr>
          <w:b/>
          <w:bCs/>
          <w:lang w:val="en-CA"/>
        </w:rPr>
        <w:t>Peace</w:t>
      </w:r>
    </w:p>
    <w:p w:rsidR="00962403" w:rsidRDefault="00962403" w:rsidP="00820639">
      <w:pPr>
        <w:pStyle w:val="PlainText"/>
        <w:jc w:val="center"/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448"/>
        <w:gridCol w:w="2970"/>
        <w:gridCol w:w="3600"/>
        <w:gridCol w:w="2070"/>
      </w:tblGrid>
      <w:tr w:rsidR="008114C6" w:rsidRPr="00AD686A" w:rsidTr="004C52CD">
        <w:tc>
          <w:tcPr>
            <w:tcW w:w="2448" w:type="dxa"/>
            <w:shd w:val="clear" w:color="auto" w:fill="EEECE1" w:themeFill="background2"/>
          </w:tcPr>
          <w:p w:rsidR="008114C6" w:rsidRPr="00AD686A" w:rsidRDefault="008114C6">
            <w:pPr>
              <w:rPr>
                <w:b/>
                <w:sz w:val="24"/>
                <w:szCs w:val="24"/>
              </w:rPr>
            </w:pPr>
            <w:r w:rsidRPr="00AD686A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2970" w:type="dxa"/>
            <w:shd w:val="clear" w:color="auto" w:fill="EEECE1" w:themeFill="background2"/>
          </w:tcPr>
          <w:p w:rsidR="008114C6" w:rsidRPr="00AD686A" w:rsidRDefault="008114C6">
            <w:pPr>
              <w:rPr>
                <w:b/>
                <w:sz w:val="24"/>
                <w:szCs w:val="24"/>
              </w:rPr>
            </w:pPr>
            <w:r w:rsidRPr="00AD686A">
              <w:rPr>
                <w:b/>
                <w:sz w:val="24"/>
                <w:szCs w:val="24"/>
              </w:rPr>
              <w:t>Last Name:</w:t>
            </w:r>
          </w:p>
        </w:tc>
        <w:tc>
          <w:tcPr>
            <w:tcW w:w="3600" w:type="dxa"/>
            <w:shd w:val="clear" w:color="auto" w:fill="EEECE1" w:themeFill="background2"/>
          </w:tcPr>
          <w:p w:rsidR="008114C6" w:rsidRPr="00AD686A" w:rsidRDefault="008114C6">
            <w:pPr>
              <w:rPr>
                <w:b/>
                <w:sz w:val="24"/>
                <w:szCs w:val="24"/>
              </w:rPr>
            </w:pPr>
            <w:r w:rsidRPr="00AD686A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070" w:type="dxa"/>
            <w:shd w:val="clear" w:color="auto" w:fill="EEECE1" w:themeFill="background2"/>
          </w:tcPr>
          <w:p w:rsidR="008114C6" w:rsidRPr="00AD686A" w:rsidRDefault="008114C6">
            <w:pPr>
              <w:rPr>
                <w:b/>
                <w:sz w:val="24"/>
                <w:szCs w:val="24"/>
              </w:rPr>
            </w:pPr>
            <w:r w:rsidRPr="00AD686A">
              <w:rPr>
                <w:b/>
                <w:sz w:val="24"/>
                <w:szCs w:val="24"/>
              </w:rPr>
              <w:t>Phone:</w:t>
            </w:r>
          </w:p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 w:rsidP="008114C6">
            <w:pPr>
              <w:jc w:val="center"/>
            </w:pPr>
          </w:p>
        </w:tc>
        <w:tc>
          <w:tcPr>
            <w:tcW w:w="2970" w:type="dxa"/>
          </w:tcPr>
          <w:p w:rsidR="008114C6" w:rsidRDefault="008114C6" w:rsidP="008114C6">
            <w:pPr>
              <w:jc w:val="center"/>
            </w:pPr>
          </w:p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8114C6" w:rsidTr="004C52CD">
        <w:trPr>
          <w:trHeight w:val="576"/>
        </w:trPr>
        <w:tc>
          <w:tcPr>
            <w:tcW w:w="2448" w:type="dxa"/>
          </w:tcPr>
          <w:p w:rsidR="008114C6" w:rsidRDefault="008114C6"/>
        </w:tc>
        <w:tc>
          <w:tcPr>
            <w:tcW w:w="2970" w:type="dxa"/>
          </w:tcPr>
          <w:p w:rsidR="008114C6" w:rsidRDefault="008114C6"/>
        </w:tc>
        <w:tc>
          <w:tcPr>
            <w:tcW w:w="3600" w:type="dxa"/>
          </w:tcPr>
          <w:p w:rsidR="008114C6" w:rsidRDefault="008114C6"/>
        </w:tc>
        <w:tc>
          <w:tcPr>
            <w:tcW w:w="2070" w:type="dxa"/>
          </w:tcPr>
          <w:p w:rsidR="008114C6" w:rsidRDefault="008114C6"/>
        </w:tc>
      </w:tr>
      <w:tr w:rsidR="00962403" w:rsidTr="004C52CD">
        <w:trPr>
          <w:trHeight w:val="576"/>
        </w:trPr>
        <w:tc>
          <w:tcPr>
            <w:tcW w:w="2448" w:type="dxa"/>
          </w:tcPr>
          <w:p w:rsidR="00962403" w:rsidRDefault="00962403"/>
        </w:tc>
        <w:tc>
          <w:tcPr>
            <w:tcW w:w="2970" w:type="dxa"/>
          </w:tcPr>
          <w:p w:rsidR="00962403" w:rsidRDefault="00962403"/>
        </w:tc>
        <w:tc>
          <w:tcPr>
            <w:tcW w:w="3600" w:type="dxa"/>
          </w:tcPr>
          <w:p w:rsidR="00962403" w:rsidRDefault="00962403"/>
        </w:tc>
        <w:tc>
          <w:tcPr>
            <w:tcW w:w="2070" w:type="dxa"/>
          </w:tcPr>
          <w:p w:rsidR="00962403" w:rsidRDefault="00962403"/>
        </w:tc>
      </w:tr>
    </w:tbl>
    <w:p w:rsidR="00D974D5" w:rsidRDefault="00BA60B8" w:rsidP="008114C6"/>
    <w:sectPr w:rsidR="00D974D5" w:rsidSect="0030689F">
      <w:pgSz w:w="12240" w:h="15840" w:code="1"/>
      <w:pgMar w:top="245" w:right="720" w:bottom="245" w:left="720" w:header="115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C6"/>
    <w:rsid w:val="00005939"/>
    <w:rsid w:val="00061BDF"/>
    <w:rsid w:val="001307DA"/>
    <w:rsid w:val="00150D9A"/>
    <w:rsid w:val="00164535"/>
    <w:rsid w:val="001B7D65"/>
    <w:rsid w:val="001E4DAF"/>
    <w:rsid w:val="002320FD"/>
    <w:rsid w:val="00255463"/>
    <w:rsid w:val="002B218F"/>
    <w:rsid w:val="002C2AA2"/>
    <w:rsid w:val="002E29DF"/>
    <w:rsid w:val="0030689F"/>
    <w:rsid w:val="00311CC3"/>
    <w:rsid w:val="0033235F"/>
    <w:rsid w:val="00374DFE"/>
    <w:rsid w:val="00376BAC"/>
    <w:rsid w:val="003B7DC5"/>
    <w:rsid w:val="00472897"/>
    <w:rsid w:val="00484FE0"/>
    <w:rsid w:val="00495E54"/>
    <w:rsid w:val="004C52CD"/>
    <w:rsid w:val="004E77A3"/>
    <w:rsid w:val="00545A67"/>
    <w:rsid w:val="00580033"/>
    <w:rsid w:val="00587EBA"/>
    <w:rsid w:val="0065389F"/>
    <w:rsid w:val="006B3ACB"/>
    <w:rsid w:val="006C1E2A"/>
    <w:rsid w:val="006C3533"/>
    <w:rsid w:val="006D70CF"/>
    <w:rsid w:val="007010DB"/>
    <w:rsid w:val="0071598B"/>
    <w:rsid w:val="007625C6"/>
    <w:rsid w:val="0077272D"/>
    <w:rsid w:val="0078500B"/>
    <w:rsid w:val="00786076"/>
    <w:rsid w:val="007B65EF"/>
    <w:rsid w:val="007C2398"/>
    <w:rsid w:val="007E174C"/>
    <w:rsid w:val="00803C8E"/>
    <w:rsid w:val="008114C6"/>
    <w:rsid w:val="00820639"/>
    <w:rsid w:val="0086077A"/>
    <w:rsid w:val="00860F84"/>
    <w:rsid w:val="00873C03"/>
    <w:rsid w:val="00876810"/>
    <w:rsid w:val="00930BD1"/>
    <w:rsid w:val="00932717"/>
    <w:rsid w:val="00962403"/>
    <w:rsid w:val="00990FB3"/>
    <w:rsid w:val="009F0965"/>
    <w:rsid w:val="00A01A7D"/>
    <w:rsid w:val="00A6251E"/>
    <w:rsid w:val="00A937A9"/>
    <w:rsid w:val="00A95302"/>
    <w:rsid w:val="00A95F83"/>
    <w:rsid w:val="00AC2E73"/>
    <w:rsid w:val="00AD686A"/>
    <w:rsid w:val="00B57F13"/>
    <w:rsid w:val="00B80A97"/>
    <w:rsid w:val="00BA60B8"/>
    <w:rsid w:val="00BD2263"/>
    <w:rsid w:val="00BE0806"/>
    <w:rsid w:val="00C31D31"/>
    <w:rsid w:val="00C452B4"/>
    <w:rsid w:val="00C82BF3"/>
    <w:rsid w:val="00CB5773"/>
    <w:rsid w:val="00CE6C36"/>
    <w:rsid w:val="00D05A05"/>
    <w:rsid w:val="00D15820"/>
    <w:rsid w:val="00D344A3"/>
    <w:rsid w:val="00D4209F"/>
    <w:rsid w:val="00D45042"/>
    <w:rsid w:val="00D5140D"/>
    <w:rsid w:val="00D63CE5"/>
    <w:rsid w:val="00D665AB"/>
    <w:rsid w:val="00D93C98"/>
    <w:rsid w:val="00D9445E"/>
    <w:rsid w:val="00DC558A"/>
    <w:rsid w:val="00E751A9"/>
    <w:rsid w:val="00EA7F0B"/>
    <w:rsid w:val="00EC2584"/>
    <w:rsid w:val="00EE2665"/>
    <w:rsid w:val="00F7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A2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7A"/>
    <w:pPr>
      <w:keepNext/>
      <w:outlineLvl w:val="0"/>
    </w:pPr>
    <w:rPr>
      <w:rFonts w:ascii="Arial Black" w:hAnsi="Arial Black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32717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77A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2717"/>
    <w:rPr>
      <w:rFonts w:ascii="Arial" w:hAnsi="Arial" w:cs="Times New Roman"/>
      <w:b/>
      <w:bCs/>
      <w:szCs w:val="24"/>
      <w:u w:val="single"/>
      <w:lang w:val="en-CA"/>
    </w:rPr>
  </w:style>
  <w:style w:type="paragraph" w:styleId="TOC1">
    <w:name w:val="toc 1"/>
    <w:basedOn w:val="Normal"/>
    <w:next w:val="Normal"/>
    <w:autoRedefine/>
    <w:uiPriority w:val="39"/>
    <w:qFormat/>
    <w:rsid w:val="00E751A9"/>
    <w:pPr>
      <w:tabs>
        <w:tab w:val="left" w:pos="5040"/>
      </w:tabs>
      <w:suppressAutoHyphens/>
      <w:outlineLvl w:val="0"/>
    </w:pPr>
    <w:rPr>
      <w:rFonts w:ascii="Arial Black" w:eastAsia="SimSun" w:hAnsi="Arial Black" w:cs="Arial"/>
      <w:bCs/>
      <w:caps/>
      <w:color w:val="00000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74DFE"/>
    <w:pPr>
      <w:ind w:left="480"/>
    </w:pPr>
  </w:style>
  <w:style w:type="character" w:customStyle="1" w:styleId="Heading1Char">
    <w:name w:val="Heading 1 Char"/>
    <w:link w:val="Heading1"/>
    <w:uiPriority w:val="9"/>
    <w:rsid w:val="0086077A"/>
    <w:rPr>
      <w:rFonts w:ascii="Arial Black" w:eastAsia="Times New Roman" w:hAnsi="Arial Black"/>
      <w:b/>
      <w:bCs/>
      <w:kern w:val="32"/>
      <w:sz w:val="28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77A"/>
    <w:rPr>
      <w:rFonts w:ascii="Arial" w:eastAsiaTheme="majorEastAsia" w:hAnsi="Arial" w:cstheme="majorBidi"/>
      <w:b/>
      <w:bCs/>
      <w:szCs w:val="26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14C6"/>
    <w:rPr>
      <w:rFonts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14C6"/>
    <w:rPr>
      <w:rFonts w:ascii="Arial" w:hAnsi="Arial" w:cs="Consolas"/>
      <w:szCs w:val="21"/>
    </w:rPr>
  </w:style>
  <w:style w:type="table" w:styleId="TableGrid">
    <w:name w:val="Table Grid"/>
    <w:basedOn w:val="TableNormal"/>
    <w:uiPriority w:val="59"/>
    <w:rsid w:val="00811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9F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A2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7A"/>
    <w:pPr>
      <w:keepNext/>
      <w:outlineLvl w:val="0"/>
    </w:pPr>
    <w:rPr>
      <w:rFonts w:ascii="Arial Black" w:hAnsi="Arial Black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32717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77A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2717"/>
    <w:rPr>
      <w:rFonts w:ascii="Arial" w:hAnsi="Arial" w:cs="Times New Roman"/>
      <w:b/>
      <w:bCs/>
      <w:szCs w:val="24"/>
      <w:u w:val="single"/>
      <w:lang w:val="en-CA"/>
    </w:rPr>
  </w:style>
  <w:style w:type="paragraph" w:styleId="TOC1">
    <w:name w:val="toc 1"/>
    <w:basedOn w:val="Normal"/>
    <w:next w:val="Normal"/>
    <w:autoRedefine/>
    <w:uiPriority w:val="39"/>
    <w:qFormat/>
    <w:rsid w:val="00E751A9"/>
    <w:pPr>
      <w:tabs>
        <w:tab w:val="left" w:pos="5040"/>
      </w:tabs>
      <w:suppressAutoHyphens/>
      <w:outlineLvl w:val="0"/>
    </w:pPr>
    <w:rPr>
      <w:rFonts w:ascii="Arial Black" w:eastAsia="SimSun" w:hAnsi="Arial Black" w:cs="Arial"/>
      <w:bCs/>
      <w:caps/>
      <w:color w:val="00000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74DFE"/>
    <w:pPr>
      <w:ind w:left="480"/>
    </w:pPr>
  </w:style>
  <w:style w:type="character" w:customStyle="1" w:styleId="Heading1Char">
    <w:name w:val="Heading 1 Char"/>
    <w:link w:val="Heading1"/>
    <w:uiPriority w:val="9"/>
    <w:rsid w:val="0086077A"/>
    <w:rPr>
      <w:rFonts w:ascii="Arial Black" w:eastAsia="Times New Roman" w:hAnsi="Arial Black"/>
      <w:b/>
      <w:bCs/>
      <w:kern w:val="32"/>
      <w:sz w:val="28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77A"/>
    <w:rPr>
      <w:rFonts w:ascii="Arial" w:eastAsiaTheme="majorEastAsia" w:hAnsi="Arial" w:cstheme="majorBidi"/>
      <w:b/>
      <w:bCs/>
      <w:szCs w:val="26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14C6"/>
    <w:rPr>
      <w:rFonts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14C6"/>
    <w:rPr>
      <w:rFonts w:ascii="Arial" w:hAnsi="Arial" w:cs="Consolas"/>
      <w:szCs w:val="21"/>
    </w:rPr>
  </w:style>
  <w:style w:type="table" w:styleId="TableGrid">
    <w:name w:val="Table Grid"/>
    <w:basedOn w:val="TableNormal"/>
    <w:uiPriority w:val="59"/>
    <w:rsid w:val="00811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9F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Projects</dc:creator>
  <cp:lastModifiedBy>Ria</cp:lastModifiedBy>
  <cp:revision>2</cp:revision>
  <cp:lastPrinted>2014-12-18T00:15:00Z</cp:lastPrinted>
  <dcterms:created xsi:type="dcterms:W3CDTF">2014-12-30T05:31:00Z</dcterms:created>
  <dcterms:modified xsi:type="dcterms:W3CDTF">2014-12-30T05:31:00Z</dcterms:modified>
</cp:coreProperties>
</file>